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AE6" w:rsidRPr="00670AE6" w:rsidRDefault="00670AE6" w:rsidP="00670A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8"/>
          <w:szCs w:val="28"/>
        </w:rPr>
        <w:t xml:space="preserve">                                Губернатору Архангельской области</w:t>
      </w:r>
    </w:p>
    <w:p w:rsidR="00670AE6" w:rsidRPr="00670AE6" w:rsidRDefault="00670AE6" w:rsidP="00670A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670AE6" w:rsidRPr="00670AE6" w:rsidRDefault="00670AE6" w:rsidP="00670A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70AE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70AE6">
        <w:rPr>
          <w:rFonts w:ascii="Times New Roman" w:hAnsi="Times New Roman" w:cs="Times New Roman"/>
          <w:sz w:val="24"/>
          <w:szCs w:val="24"/>
        </w:rPr>
        <w:t xml:space="preserve">  (фамилия, имя, отчество (при наличии)</w:t>
      </w:r>
    </w:p>
    <w:p w:rsidR="00670AE6" w:rsidRDefault="00670AE6" w:rsidP="00670A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670AE6" w:rsidRPr="00670AE6" w:rsidRDefault="00670AE6" w:rsidP="00670A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670AE6" w:rsidRPr="00670AE6" w:rsidRDefault="00670AE6" w:rsidP="00670A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70AE6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замещаемой государственной</w:t>
      </w:r>
    </w:p>
    <w:p w:rsidR="00670AE6" w:rsidRPr="00670AE6" w:rsidRDefault="00670AE6" w:rsidP="00670A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70AE6">
        <w:rPr>
          <w:rFonts w:ascii="Times New Roman" w:hAnsi="Times New Roman" w:cs="Times New Roman"/>
          <w:sz w:val="24"/>
          <w:szCs w:val="24"/>
        </w:rPr>
        <w:t xml:space="preserve">                                     должности Архангельской области)</w:t>
      </w:r>
    </w:p>
    <w:p w:rsidR="00670AE6" w:rsidRPr="00670AE6" w:rsidRDefault="00670AE6" w:rsidP="00670A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AE6" w:rsidRDefault="00670AE6" w:rsidP="00670A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51"/>
      <w:bookmarkEnd w:id="0"/>
      <w:r w:rsidRPr="00670AE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670AE6" w:rsidRPr="00670AE6" w:rsidRDefault="00670AE6" w:rsidP="00670A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AE6">
        <w:rPr>
          <w:rFonts w:ascii="Times New Roman" w:hAnsi="Times New Roman" w:cs="Times New Roman"/>
          <w:b/>
          <w:bCs/>
          <w:sz w:val="28"/>
          <w:szCs w:val="28"/>
        </w:rPr>
        <w:t>о невозможности выполнить требования Федерального закона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 xml:space="preserve">от 7 мая 2013 года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>О запрете отдельным категориям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 xml:space="preserve">лиц открывать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>и иметь счета (вклады), хранить на</w:t>
      </w:r>
      <w:bookmarkStart w:id="1" w:name="_GoBack"/>
      <w:bookmarkEnd w:id="1"/>
      <w:r w:rsidRPr="00670AE6">
        <w:rPr>
          <w:rFonts w:ascii="Times New Roman" w:hAnsi="Times New Roman" w:cs="Times New Roman"/>
          <w:b/>
          <w:bCs/>
          <w:sz w:val="28"/>
          <w:szCs w:val="28"/>
        </w:rPr>
        <w:t>личные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 xml:space="preserve">денежные средства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>и ценности в иностранных банках,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>расположенных за пределами территории Российской Федерации,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>владеть и (или) пользоваться иностранными финансовыми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>инструментами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 xml:space="preserve"> в связи с арестом, запретом распоряжения,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>наложенными компетентными органами иностранного государства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>в соответствии с законодательством данного иностранного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>государства, на территории которого находятся счета</w:t>
      </w:r>
    </w:p>
    <w:p w:rsidR="00670AE6" w:rsidRPr="00670AE6" w:rsidRDefault="00670AE6" w:rsidP="00670A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AE6">
        <w:rPr>
          <w:rFonts w:ascii="Times New Roman" w:hAnsi="Times New Roman" w:cs="Times New Roman"/>
          <w:b/>
          <w:bCs/>
          <w:sz w:val="28"/>
          <w:szCs w:val="28"/>
        </w:rPr>
        <w:t>(вклады), осуществляется хранение наличных денежных средств</w:t>
      </w:r>
    </w:p>
    <w:p w:rsidR="00670AE6" w:rsidRPr="00670AE6" w:rsidRDefault="00670AE6" w:rsidP="00670AE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AE6">
        <w:rPr>
          <w:rFonts w:ascii="Times New Roman" w:hAnsi="Times New Roman" w:cs="Times New Roman"/>
          <w:b/>
          <w:bCs/>
          <w:sz w:val="28"/>
          <w:szCs w:val="28"/>
        </w:rPr>
        <w:t>и ценностей в иностранном банке и (или) имеются иностранные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>финансовые инструменты, или в связи с иными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 xml:space="preserve">обстоятельствами,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>не зависящими от его воли или воли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b/>
          <w:bCs/>
          <w:sz w:val="28"/>
          <w:szCs w:val="28"/>
        </w:rPr>
        <w:t>его супруги (супруга) и (или) несовершеннолетних детей</w:t>
      </w:r>
    </w:p>
    <w:p w:rsidR="00670AE6" w:rsidRPr="00670AE6" w:rsidRDefault="00670AE6" w:rsidP="00670AE6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0AE6" w:rsidRPr="00670AE6" w:rsidRDefault="00670AE6" w:rsidP="00670AE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8"/>
          <w:szCs w:val="28"/>
        </w:rPr>
        <w:t>Сообщаю, что я не</w:t>
      </w:r>
      <w:r w:rsidRPr="00670AE6">
        <w:rPr>
          <w:rFonts w:ascii="Times New Roman" w:hAnsi="Times New Roman" w:cs="Times New Roman"/>
          <w:sz w:val="28"/>
          <w:szCs w:val="28"/>
        </w:rPr>
        <w:t xml:space="preserve"> имею возможности выполнить требования Федерального</w:t>
      </w:r>
      <w:r w:rsidRPr="00670AE6">
        <w:rPr>
          <w:rFonts w:ascii="Times New Roman" w:hAnsi="Times New Roman" w:cs="Times New Roman"/>
          <w:sz w:val="28"/>
          <w:szCs w:val="28"/>
        </w:rPr>
        <w:t xml:space="preserve"> закона от 7 мая 2013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670AE6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0AE6">
        <w:rPr>
          <w:rFonts w:ascii="Times New Roman" w:hAnsi="Times New Roman" w:cs="Times New Roman"/>
          <w:sz w:val="28"/>
          <w:szCs w:val="28"/>
        </w:rPr>
        <w:t>О запрете отдельным категориям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>открывать  и  иметь  счета  (вклады),  хранить наличные денежные средства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 xml:space="preserve">ценности  в  иностранных  банках,  расположенных  </w:t>
      </w:r>
      <w:r>
        <w:rPr>
          <w:rFonts w:ascii="Times New Roman" w:hAnsi="Times New Roman" w:cs="Times New Roman"/>
          <w:sz w:val="28"/>
          <w:szCs w:val="28"/>
        </w:rPr>
        <w:br/>
      </w:r>
      <w:r w:rsidRPr="00670AE6">
        <w:rPr>
          <w:rFonts w:ascii="Times New Roman" w:hAnsi="Times New Roman" w:cs="Times New Roman"/>
          <w:sz w:val="28"/>
          <w:szCs w:val="28"/>
        </w:rPr>
        <w:t>за  пределами 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>Российской Федерации, владеть и (или) пользоваться иностранными финансовыми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>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0AE6">
        <w:rPr>
          <w:rFonts w:ascii="Times New Roman" w:hAnsi="Times New Roman" w:cs="Times New Roman"/>
          <w:sz w:val="28"/>
          <w:szCs w:val="28"/>
        </w:rPr>
        <w:t xml:space="preserve"> по следующим причинам:</w:t>
      </w:r>
    </w:p>
    <w:p w:rsidR="00670AE6" w:rsidRPr="00670AE6" w:rsidRDefault="00670AE6" w:rsidP="00670A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</w:p>
    <w:p w:rsidR="00670AE6" w:rsidRPr="00670AE6" w:rsidRDefault="00670AE6" w:rsidP="00670A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670AE6" w:rsidRPr="00670AE6" w:rsidRDefault="00670AE6" w:rsidP="00670A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0AE6">
        <w:rPr>
          <w:rFonts w:ascii="Times New Roman" w:hAnsi="Times New Roman" w:cs="Times New Roman"/>
          <w:sz w:val="24"/>
          <w:szCs w:val="24"/>
        </w:rPr>
        <w:t>(указываются конкретные причины: арест, запрет распоряжения,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наложенный компетентными органами иностранного государства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в соответствии с законодательством данного иностранного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государства, на территории которого находятся счета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(вклады), осуществляется хранение наличных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и ценностей в иностранном банке и (или) имеются иностранные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финансовые инструменты, или иные обстоятельства,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670AE6">
        <w:rPr>
          <w:rFonts w:ascii="Times New Roman" w:hAnsi="Times New Roman" w:cs="Times New Roman"/>
          <w:sz w:val="24"/>
          <w:szCs w:val="24"/>
        </w:rPr>
        <w:t>зависящие от воли лица, замещающего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должность Архангельской области, его супруги (супруга)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и (или) несовершеннолетних детей с указанием фамилии,</w:t>
      </w:r>
    </w:p>
    <w:p w:rsidR="00670AE6" w:rsidRPr="00670AE6" w:rsidRDefault="00670AE6" w:rsidP="00670A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0AE6">
        <w:rPr>
          <w:rFonts w:ascii="Times New Roman" w:hAnsi="Times New Roman" w:cs="Times New Roman"/>
          <w:sz w:val="24"/>
          <w:szCs w:val="24"/>
        </w:rPr>
        <w:t>имени, отчества (при наличии) супруги (супруга)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и (или) несовершеннолетних детей)</w:t>
      </w:r>
    </w:p>
    <w:p w:rsidR="00670AE6" w:rsidRPr="00670AE6" w:rsidRDefault="00670AE6" w:rsidP="00670A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AE6" w:rsidRPr="00670AE6" w:rsidRDefault="00670AE6" w:rsidP="00670AE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8"/>
          <w:szCs w:val="28"/>
        </w:rPr>
        <w:lastRenderedPageBreak/>
        <w:t>Указанные причины считаю объективными и уважительными.</w:t>
      </w:r>
    </w:p>
    <w:p w:rsidR="00670AE6" w:rsidRPr="00670AE6" w:rsidRDefault="00670AE6" w:rsidP="00670AE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8"/>
          <w:szCs w:val="28"/>
        </w:rPr>
        <w:t>Меры, принятые для</w:t>
      </w:r>
      <w:r w:rsidRPr="00670AE6">
        <w:rPr>
          <w:rFonts w:ascii="Times New Roman" w:hAnsi="Times New Roman" w:cs="Times New Roman"/>
          <w:sz w:val="28"/>
          <w:szCs w:val="28"/>
        </w:rPr>
        <w:t xml:space="preserve"> выполнения требований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670AE6">
        <w:rPr>
          <w:rFonts w:ascii="Times New Roman" w:hAnsi="Times New Roman" w:cs="Times New Roman"/>
          <w:sz w:val="28"/>
          <w:szCs w:val="28"/>
        </w:rPr>
        <w:t>от 7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>2013 г.</w:t>
      </w:r>
      <w:r w:rsidRPr="00670A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70AE6">
        <w:rPr>
          <w:rFonts w:ascii="Times New Roman" w:hAnsi="Times New Roman" w:cs="Times New Roman"/>
          <w:sz w:val="28"/>
          <w:szCs w:val="28"/>
        </w:rPr>
        <w:t xml:space="preserve"> 79</w:t>
      </w:r>
      <w:r w:rsidRPr="00670AE6">
        <w:rPr>
          <w:rFonts w:ascii="Times New Roman" w:hAnsi="Times New Roman" w:cs="Times New Roman"/>
          <w:sz w:val="28"/>
          <w:szCs w:val="28"/>
        </w:rPr>
        <w:t>-</w:t>
      </w:r>
      <w:r w:rsidRPr="00670AE6">
        <w:rPr>
          <w:rFonts w:ascii="Times New Roman" w:hAnsi="Times New Roman" w:cs="Times New Roman"/>
          <w:sz w:val="28"/>
          <w:szCs w:val="28"/>
        </w:rPr>
        <w:t>ФЗ «</w:t>
      </w:r>
      <w:r w:rsidRPr="00670AE6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0AE6">
        <w:rPr>
          <w:rFonts w:ascii="Times New Roman" w:hAnsi="Times New Roman" w:cs="Times New Roman"/>
          <w:sz w:val="28"/>
          <w:szCs w:val="28"/>
        </w:rPr>
        <w:t>и 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 xml:space="preserve">счета (вклады), хранить наличные денежные средства и ценности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670AE6">
        <w:rPr>
          <w:rFonts w:ascii="Times New Roman" w:hAnsi="Times New Roman" w:cs="Times New Roman"/>
          <w:sz w:val="28"/>
          <w:szCs w:val="28"/>
        </w:rPr>
        <w:t>в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>банках, расположенных за пределами территории Российской Федерации, владеть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>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0AE6">
        <w:rPr>
          <w:rFonts w:ascii="Times New Roman" w:hAnsi="Times New Roman" w:cs="Times New Roman"/>
          <w:sz w:val="28"/>
          <w:szCs w:val="28"/>
        </w:rPr>
        <w:t>:</w:t>
      </w:r>
    </w:p>
    <w:p w:rsidR="00670AE6" w:rsidRPr="00670AE6" w:rsidRDefault="00670AE6" w:rsidP="00670A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</w:p>
    <w:p w:rsidR="00670AE6" w:rsidRPr="00670AE6" w:rsidRDefault="00670AE6" w:rsidP="00670A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70AE6" w:rsidRDefault="00670AE6" w:rsidP="00670AE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 w:rsidRPr="00670AE6">
        <w:rPr>
          <w:rFonts w:ascii="Times New Roman" w:hAnsi="Times New Roman" w:cs="Times New Roman"/>
          <w:sz w:val="28"/>
          <w:szCs w:val="28"/>
        </w:rPr>
        <w:t xml:space="preserve"> прошу рассмотреть мое заявление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670AE6">
        <w:rPr>
          <w:rFonts w:ascii="Times New Roman" w:hAnsi="Times New Roman" w:cs="Times New Roman"/>
          <w:sz w:val="28"/>
          <w:szCs w:val="28"/>
        </w:rPr>
        <w:t>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>президиума комиссии по координации</w:t>
      </w:r>
      <w:r w:rsidRPr="00670AE6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670AE6">
        <w:rPr>
          <w:rFonts w:ascii="Times New Roman" w:hAnsi="Times New Roman" w:cs="Times New Roman"/>
          <w:sz w:val="28"/>
          <w:szCs w:val="28"/>
        </w:rPr>
        <w:t>по противодействию коррупции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>Архангельской области.</w:t>
      </w:r>
    </w:p>
    <w:p w:rsidR="00670AE6" w:rsidRDefault="00670AE6" w:rsidP="00670AE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0AE6" w:rsidRDefault="00670AE6" w:rsidP="00670AE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8"/>
          <w:szCs w:val="28"/>
        </w:rPr>
        <w:t>Намереваюсь (</w:t>
      </w:r>
      <w:r w:rsidRPr="00670AE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>намереваюсь) лично присутствовать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 xml:space="preserve">президиума комиссии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70A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>координации работы по противодействию коррупции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>Архангельской  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>при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E6">
        <w:rPr>
          <w:rFonts w:ascii="Times New Roman" w:hAnsi="Times New Roman" w:cs="Times New Roman"/>
          <w:sz w:val="28"/>
          <w:szCs w:val="28"/>
        </w:rPr>
        <w:t>настоящего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AE6" w:rsidRPr="00670AE6" w:rsidRDefault="00670AE6" w:rsidP="00670A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4"/>
          <w:szCs w:val="24"/>
        </w:rPr>
        <w:t>(нужное</w:t>
      </w:r>
      <w:r w:rsidRPr="00670AE6"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подчеркнуть)</w:t>
      </w:r>
    </w:p>
    <w:p w:rsidR="00670AE6" w:rsidRDefault="00670AE6" w:rsidP="00670A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AE6" w:rsidRDefault="00670AE6" w:rsidP="00670A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0AE6" w:rsidRPr="00670AE6" w:rsidRDefault="00670AE6" w:rsidP="00670A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0AE6">
        <w:rPr>
          <w:rFonts w:ascii="Times New Roman" w:hAnsi="Times New Roman" w:cs="Times New Roman"/>
          <w:sz w:val="24"/>
          <w:szCs w:val="24"/>
        </w:rPr>
        <w:t>(документы и иные материалы, подтверждающие факт того,</w:t>
      </w:r>
      <w:r w:rsidRPr="00670AE6"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что причины невыполнения требований Федерального закона</w:t>
      </w:r>
      <w:r w:rsidRPr="00670AE6"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 xml:space="preserve">от 7 мая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70AE6">
        <w:rPr>
          <w:rFonts w:ascii="Times New Roman" w:hAnsi="Times New Roman" w:cs="Times New Roman"/>
          <w:sz w:val="24"/>
          <w:szCs w:val="24"/>
        </w:rPr>
        <w:t xml:space="preserve"> 79-ФЗ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70AE6">
        <w:rPr>
          <w:rFonts w:ascii="Times New Roman" w:hAnsi="Times New Roman" w:cs="Times New Roman"/>
          <w:sz w:val="24"/>
          <w:szCs w:val="24"/>
        </w:rPr>
        <w:t>О запрете отдельным категориям</w:t>
      </w:r>
      <w:r w:rsidRPr="00670AE6"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лиц открывать и иметь счета (вклады), хранить наличные</w:t>
      </w:r>
      <w:r w:rsidRPr="00670AE6"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 xml:space="preserve">денежные средства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670AE6">
        <w:rPr>
          <w:rFonts w:ascii="Times New Roman" w:hAnsi="Times New Roman" w:cs="Times New Roman"/>
          <w:sz w:val="24"/>
          <w:szCs w:val="24"/>
        </w:rPr>
        <w:t>и ценности в иностранных банках,</w:t>
      </w:r>
      <w:r w:rsidRPr="00670AE6"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расположенных за пределами территории Российской Федерации,</w:t>
      </w:r>
      <w:r w:rsidRPr="00670AE6"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владеть и (или) пользоваться иностранными финансовыми</w:t>
      </w:r>
      <w:r w:rsidRPr="00670AE6"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инструментами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0AE6">
        <w:rPr>
          <w:rFonts w:ascii="Times New Roman" w:hAnsi="Times New Roman" w:cs="Times New Roman"/>
          <w:sz w:val="24"/>
          <w:szCs w:val="24"/>
        </w:rPr>
        <w:t xml:space="preserve"> являются объективными и уважительными</w:t>
      </w:r>
      <w:r w:rsidRPr="00670AE6">
        <w:rPr>
          <w:rFonts w:ascii="Times New Roman" w:hAnsi="Times New Roman" w:cs="Times New Roman"/>
          <w:sz w:val="24"/>
          <w:szCs w:val="24"/>
        </w:rPr>
        <w:t xml:space="preserve"> </w:t>
      </w:r>
      <w:r w:rsidRPr="00670AE6">
        <w:rPr>
          <w:rFonts w:ascii="Times New Roman" w:hAnsi="Times New Roman" w:cs="Times New Roman"/>
          <w:sz w:val="24"/>
          <w:szCs w:val="24"/>
        </w:rPr>
        <w:t>и приняты меры для выполнения таких требований)</w:t>
      </w:r>
    </w:p>
    <w:p w:rsidR="00670AE6" w:rsidRPr="00670AE6" w:rsidRDefault="00670AE6" w:rsidP="00670A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AE6" w:rsidRDefault="00670AE6" w:rsidP="00670A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70AE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70AE6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>20__ г.</w:t>
      </w:r>
    </w:p>
    <w:p w:rsidR="00670AE6" w:rsidRDefault="00670AE6" w:rsidP="00670A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AE6" w:rsidRPr="00670AE6" w:rsidRDefault="00670AE6" w:rsidP="00670A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70AE6" w:rsidRPr="00670AE6" w:rsidRDefault="00670AE6" w:rsidP="00670A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0AE6">
        <w:rPr>
          <w:rFonts w:ascii="Times New Roman" w:hAnsi="Times New Roman" w:cs="Times New Roman"/>
          <w:sz w:val="24"/>
          <w:szCs w:val="24"/>
        </w:rPr>
        <w:t>(подпись лица, представляющего заявление)</w:t>
      </w:r>
    </w:p>
    <w:p w:rsidR="00670AE6" w:rsidRDefault="00670AE6" w:rsidP="00670A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AE6" w:rsidRPr="00670AE6" w:rsidRDefault="00670AE6" w:rsidP="00670A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0A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70AE6" w:rsidRPr="00670AE6" w:rsidRDefault="00670AE6" w:rsidP="00670A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0AE6">
        <w:rPr>
          <w:rFonts w:ascii="Times New Roman" w:hAnsi="Times New Roman" w:cs="Times New Roman"/>
          <w:sz w:val="24"/>
          <w:szCs w:val="24"/>
        </w:rPr>
        <w:t>(Ф.И.О. и подпись лица, принявшего заявление)</w:t>
      </w:r>
    </w:p>
    <w:p w:rsidR="00206CEB" w:rsidRDefault="00206CEB"/>
    <w:sectPr w:rsidR="0020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E6"/>
    <w:rsid w:val="00206CEB"/>
    <w:rsid w:val="00670AE6"/>
    <w:rsid w:val="00C87904"/>
    <w:rsid w:val="00D7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DD12"/>
  <w15:chartTrackingRefBased/>
  <w15:docId w15:val="{8EA9AA11-8B1A-4EAC-B12C-BFBDAB95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0A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Абакумов Никита Валерьевич</dc:creator>
  <cp:keywords/>
  <dc:description/>
  <cp:lastModifiedBy>Абакумов Никита Валерьевич</cp:lastModifiedBy>
  <cp:revision>1</cp:revision>
  <dcterms:created xsi:type="dcterms:W3CDTF">2023-01-17T07:03:00Z</dcterms:created>
  <dcterms:modified xsi:type="dcterms:W3CDTF">2023-01-17T07:13:00Z</dcterms:modified>
</cp:coreProperties>
</file>